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14" w:rsidRPr="00B4795B" w:rsidRDefault="00AD5E14" w:rsidP="00AD5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5B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D5E14" w:rsidRDefault="00AD5E14" w:rsidP="00AD5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5B">
        <w:rPr>
          <w:rFonts w:ascii="Times New Roman" w:hAnsi="Times New Roman" w:cs="Times New Roman"/>
          <w:b/>
          <w:sz w:val="28"/>
          <w:szCs w:val="28"/>
        </w:rPr>
        <w:t>«Профилактика деструктивного поведения у подростков»</w:t>
      </w:r>
    </w:p>
    <w:p w:rsidR="00B4795B" w:rsidRPr="00B4795B" w:rsidRDefault="00B4795B" w:rsidP="00AD5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14" w:rsidRPr="00B4795B" w:rsidRDefault="00B4795B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D5E14" w:rsidRPr="00B4795B">
        <w:rPr>
          <w:rFonts w:ascii="Times New Roman" w:hAnsi="Times New Roman" w:cs="Times New Roman"/>
          <w:sz w:val="28"/>
          <w:szCs w:val="28"/>
        </w:rPr>
        <w:t>еобходимо разговаривать с подростком, задавать ему вопросы о его состоянии, вести беседы о будущем, строить планы. Эти беседы обязательно должны быть позитивными. Нужно внуш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5E14" w:rsidRPr="00B4795B">
        <w:rPr>
          <w:rFonts w:ascii="Times New Roman" w:hAnsi="Times New Roman" w:cs="Times New Roman"/>
          <w:sz w:val="28"/>
          <w:szCs w:val="28"/>
        </w:rPr>
        <w:t>ть ему оптимистический настрой, всел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5E14" w:rsidRPr="00B4795B">
        <w:rPr>
          <w:rFonts w:ascii="Times New Roman" w:hAnsi="Times New Roman" w:cs="Times New Roman"/>
          <w:sz w:val="28"/>
          <w:szCs w:val="28"/>
        </w:rPr>
        <w:t>ть уверенность, показ</w:t>
      </w:r>
      <w:r>
        <w:rPr>
          <w:rFonts w:ascii="Times New Roman" w:hAnsi="Times New Roman" w:cs="Times New Roman"/>
          <w:sz w:val="28"/>
          <w:szCs w:val="28"/>
        </w:rPr>
        <w:t>ыв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ать, что он способен добиваться поставленных целей. Не обвинять подростка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 сегодняшнего с подростком вчерашним и настроить на позитивный образ подростка завтрашнего. </w:t>
      </w:r>
    </w:p>
    <w:p w:rsidR="00AD5E14" w:rsidRPr="00B4795B" w:rsidRDefault="00B4795B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аняться с подростком новыми делами.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 подростка </w:t>
      </w:r>
      <w:r>
        <w:rPr>
          <w:rFonts w:ascii="Times New Roman" w:hAnsi="Times New Roman" w:cs="Times New Roman"/>
          <w:sz w:val="28"/>
          <w:szCs w:val="28"/>
        </w:rPr>
        <w:t xml:space="preserve">более собранным, ответственным, 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и настроить его на позитивный лад. </w:t>
      </w:r>
    </w:p>
    <w:p w:rsidR="00AD5E14" w:rsidRPr="00B4795B" w:rsidRDefault="00B4795B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AD5E14" w:rsidRPr="00B4795B">
        <w:rPr>
          <w:rFonts w:ascii="Times New Roman" w:hAnsi="Times New Roman" w:cs="Times New Roman"/>
          <w:sz w:val="28"/>
          <w:szCs w:val="28"/>
        </w:rPr>
        <w:t>одростку необходимо соблюдать режим дня. Необходимо проследить за тем, чтобы он хорошо высыпался, нормально питался, достаточн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AD5E14" w:rsidRPr="00B4795B" w:rsidRDefault="00B4795B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</w:t>
      </w:r>
      <w:r w:rsidR="00AD5E14" w:rsidRPr="00B4795B">
        <w:rPr>
          <w:rFonts w:ascii="Times New Roman" w:hAnsi="Times New Roman" w:cs="Times New Roman"/>
          <w:sz w:val="28"/>
          <w:szCs w:val="28"/>
        </w:rPr>
        <w:t xml:space="preserve">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 Большинство людей в той или иной форме предупреждают окружающих о своих намерениях. Разговоры вроде «никто и не мог предположить» означают лишь то, что окружающие не приняли или не поняли посылаемых сигналов. Подросток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 xml:space="preserve">Кроме перечисленных, выделяются еще несколько признаков деструктивного поведения, и при появлении 1-2 из которых следует обратить особое внимание: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утрата интереса к любимым занятиям, снижение активности, апатия, безволие;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пренебрежение собственным видом, неряшливость;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появление тяги к уединению, отдаление от близких людей;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резкие перепады настроения, неадекватная реакция на слова, беспричинные слезы, медленная и маловыразительная речь;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внезапное снижение успеваемости и рассеянность;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плохое поведение в учебном заведении, прогулы, нарушения дисциплины;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склонность к риску и неоправданным и опрометчивым поступкам;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проблемы со здоровьем: потеря аппетита, плохое самочувствие, бессонница, кошмары во сне;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безразличное расставание с вещами или деньгами, </w:t>
      </w:r>
      <w:proofErr w:type="spellStart"/>
      <w:r w:rsidRPr="00B4795B">
        <w:rPr>
          <w:rFonts w:ascii="Times New Roman" w:hAnsi="Times New Roman" w:cs="Times New Roman"/>
          <w:sz w:val="28"/>
          <w:szCs w:val="28"/>
        </w:rPr>
        <w:t>раздаривание</w:t>
      </w:r>
      <w:proofErr w:type="spellEnd"/>
      <w:r w:rsidRPr="00B4795B">
        <w:rPr>
          <w:rFonts w:ascii="Times New Roman" w:hAnsi="Times New Roman" w:cs="Times New Roman"/>
          <w:sz w:val="28"/>
          <w:szCs w:val="28"/>
        </w:rPr>
        <w:t xml:space="preserve"> их;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стремление привести дела в порядок, подвести итоги, просить прощение за все, что было;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самообвинения или наоборот — признание в зависимости от других;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шутки и иронические высказывания либо философские размышления на тему смерти.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Что делать? Как помочь?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 xml:space="preserve"> Если вы заметили у подростка </w:t>
      </w:r>
      <w:proofErr w:type="spellStart"/>
      <w:r w:rsidRPr="00B4795B">
        <w:rPr>
          <w:rFonts w:ascii="Times New Roman" w:hAnsi="Times New Roman" w:cs="Times New Roman"/>
          <w:sz w:val="28"/>
          <w:szCs w:val="28"/>
        </w:rPr>
        <w:t>антивитальные</w:t>
      </w:r>
      <w:proofErr w:type="spellEnd"/>
      <w:r w:rsidRPr="00B4795B">
        <w:rPr>
          <w:rFonts w:ascii="Times New Roman" w:hAnsi="Times New Roman" w:cs="Times New Roman"/>
          <w:sz w:val="28"/>
          <w:szCs w:val="28"/>
        </w:rPr>
        <w:t xml:space="preserve"> наклонности, постарайтесь поговорить с ним по душам. Только не задавайте вопросы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подростку достаточно просто выговориться, снять накопившееся напряжение. Всегда следует уяснить «Какая причина» и «Какова цель» совершаемого молодым человеком действия. Не бойтесь обращаться к специалистам-психологам.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 xml:space="preserve">Обращение к психологу не означает постановки на учет и клейма психической неполноценности. </w:t>
      </w:r>
    </w:p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 xml:space="preserve">Большинство людей, покушающихся на свою жизнь, психически здоровые люди, личности, творчески одаренные, просто оказавшиеся в сложной ситуации. Спасти подростка от одиночества можно только любовью!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Если Вы слышите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Обязательно скажите</w:t>
            </w:r>
          </w:p>
        </w:tc>
        <w:tc>
          <w:tcPr>
            <w:tcW w:w="3115" w:type="dxa"/>
          </w:tcPr>
          <w:p w:rsidR="00AD5E14" w:rsidRPr="00B4795B" w:rsidRDefault="00B4795B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стоит </w:t>
            </w:r>
            <w:r w:rsidR="00AD5E14" w:rsidRPr="00B4795B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«Ненавижу всех…»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«Чувствую, что что-то происходит. Давай поговорим об этом»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«Когда я был в твоем возрасте</w:t>
            </w:r>
            <w:proofErr w:type="gramStart"/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да ты просто несешь чушь!»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«Все безнадежно и бессмысленно»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«Подумай о тех, кому хуже, чем тебе»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«Не говори глупостей. Поговорим о другом.»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 не понимаете меня!»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«Где уж мне тебя понять!»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«И что ты теперь хочешь? Выкладывай немедленно!»</w:t>
            </w:r>
          </w:p>
        </w:tc>
      </w:tr>
      <w:tr w:rsidR="00AD5E14" w:rsidRPr="00B4795B" w:rsidTr="00AD5E14"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«У меня никогда ничего не получается»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115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sz w:val="28"/>
                <w:szCs w:val="28"/>
              </w:rPr>
              <w:t>«Не получается – значит, не старался!»</w:t>
            </w:r>
          </w:p>
        </w:tc>
      </w:tr>
    </w:tbl>
    <w:p w:rsidR="00AD5E14" w:rsidRPr="00B4795B" w:rsidRDefault="00AD5E14" w:rsidP="00AD5E1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b/>
          <w:sz w:val="28"/>
          <w:szCs w:val="28"/>
        </w:rPr>
        <w:t xml:space="preserve">Если замечена склонность несовершеннолетнего к </w:t>
      </w:r>
      <w:proofErr w:type="spellStart"/>
      <w:r w:rsidRPr="00B4795B">
        <w:rPr>
          <w:rFonts w:ascii="Times New Roman" w:hAnsi="Times New Roman" w:cs="Times New Roman"/>
          <w:b/>
          <w:sz w:val="28"/>
          <w:szCs w:val="28"/>
        </w:rPr>
        <w:t>антивитальному</w:t>
      </w:r>
      <w:proofErr w:type="spellEnd"/>
      <w:r w:rsidRPr="00B4795B">
        <w:rPr>
          <w:rFonts w:ascii="Times New Roman" w:hAnsi="Times New Roman" w:cs="Times New Roman"/>
          <w:b/>
          <w:sz w:val="28"/>
          <w:szCs w:val="28"/>
        </w:rPr>
        <w:t xml:space="preserve"> поведению, следующие советы помогут изменить ситуацию</w:t>
      </w:r>
      <w:r w:rsidRPr="00B47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Оцените серьезность намерений и чувств подростка. Если он или она уже имеют конкретный план, ситуация более острая, чем если эти планы расплывчаты и неопределенны.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Оцените глубину эмоционального кризиса. Подросток может испытывать серьезные трудности, но при этом не помышлять о вреде самому себе.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 Важно соблюдать следующие правила если вы оказались рядом с человеком в кризисной ситуации: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Не отталкивайте его, если он решил разделить с вами проблемы, даже если вы потрясены сложившейся ситуацией;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Сохраняйте спокойствие и не осуждайте его, независимо от того, что он говорит;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Убедите его, что есть конкретный человек, к которому можно обратиться за помощью; 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Дайте понять, что хотите поговорить о чувствах, что не осуждаете его за эти чувства;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Помогите ему понять, что присутствующее чувство безнадежности не будет длиться вечно. </w:t>
      </w:r>
    </w:p>
    <w:p w:rsidR="006B563F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sym w:font="Symbol" w:char="F0B7"/>
      </w:r>
      <w:r w:rsidRPr="00B4795B">
        <w:rPr>
          <w:rFonts w:ascii="Times New Roman" w:hAnsi="Times New Roman" w:cs="Times New Roman"/>
          <w:sz w:val="28"/>
          <w:szCs w:val="28"/>
        </w:rPr>
        <w:t xml:space="preserve"> Помните, человек в кризисном состоянии не всегда может открыто сказать о том, что с ним происходит... В этом случае оказать необходимую помощь может </w:t>
      </w:r>
      <w:r w:rsidRPr="00B4795B">
        <w:rPr>
          <w:rFonts w:ascii="Times New Roman" w:hAnsi="Times New Roman" w:cs="Times New Roman"/>
          <w:sz w:val="28"/>
          <w:szCs w:val="28"/>
        </w:rPr>
        <w:lastRenderedPageBreak/>
        <w:t>квалифицированный специалист – психолог, необходимо обратиться к нему за помощью, позвонив по телефону доверия.</w:t>
      </w:r>
    </w:p>
    <w:p w:rsidR="00AD5E14" w:rsidRPr="00B4795B" w:rsidRDefault="00AD5E14" w:rsidP="00AD5E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4673"/>
      </w:tblGrid>
      <w:tr w:rsidR="00AD5E14" w:rsidRPr="00B4795B" w:rsidTr="00AD5E14">
        <w:tc>
          <w:tcPr>
            <w:tcW w:w="3112" w:type="dxa"/>
          </w:tcPr>
          <w:p w:rsidR="00AD5E14" w:rsidRPr="00B4795B" w:rsidRDefault="00AD5E14" w:rsidP="00AD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6300" cy="876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1rL_JwLRQ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D5E14" w:rsidRPr="00B4795B" w:rsidRDefault="00AD5E14" w:rsidP="00AD5E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250" cy="8457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FqOUQi1qJ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56" cy="87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E14" w:rsidRPr="00B4795B" w:rsidRDefault="00AD5E14" w:rsidP="00AD5E1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5B">
        <w:rPr>
          <w:rFonts w:ascii="Times New Roman" w:hAnsi="Times New Roman" w:cs="Times New Roman"/>
          <w:b/>
          <w:sz w:val="28"/>
          <w:szCs w:val="28"/>
        </w:rPr>
        <w:t xml:space="preserve">МБУ ГЦ ПСС «ИНДИГО» ГО </w:t>
      </w:r>
      <w:proofErr w:type="spellStart"/>
      <w:r w:rsidRPr="00B4795B">
        <w:rPr>
          <w:rFonts w:ascii="Times New Roman" w:hAnsi="Times New Roman" w:cs="Times New Roman"/>
          <w:b/>
          <w:sz w:val="28"/>
          <w:szCs w:val="28"/>
        </w:rPr>
        <w:t>г.Уфа</w:t>
      </w:r>
      <w:proofErr w:type="spellEnd"/>
      <w:r w:rsidRPr="00B4795B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оказывает:</w:t>
      </w:r>
    </w:p>
    <w:p w:rsidR="00BB2C4C" w:rsidRPr="00B4795B" w:rsidRDefault="00AD5E14" w:rsidP="00AD5E14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Практическую бесплатную социально-психологическую помощь несовершеннолетним, родителям, в том числе оказавшимся в трудной жизненной ситуации, социально-опасном положении: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b/>
          <w:bCs/>
          <w:sz w:val="28"/>
          <w:szCs w:val="28"/>
        </w:rPr>
        <w:t>Телефон для записи: 8 (347) 223-58-83</w:t>
      </w:r>
    </w:p>
    <w:p w:rsidR="00BB2C4C" w:rsidRPr="00B4795B" w:rsidRDefault="00AD5E14" w:rsidP="00AD5E14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Экстренную бесплатную круглосуточную психологическую помощь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по</w:t>
      </w:r>
      <w:r w:rsidRPr="00B47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795B">
        <w:rPr>
          <w:rFonts w:ascii="Times New Roman" w:hAnsi="Times New Roman" w:cs="Times New Roman"/>
          <w:sz w:val="28"/>
          <w:szCs w:val="28"/>
        </w:rPr>
        <w:t>телефону доверия: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b/>
          <w:bCs/>
          <w:sz w:val="28"/>
          <w:szCs w:val="28"/>
        </w:rPr>
        <w:t>8 (347) 223-22-11</w:t>
      </w:r>
    </w:p>
    <w:p w:rsidR="00BB2C4C" w:rsidRPr="00B4795B" w:rsidRDefault="00AD5E14" w:rsidP="00AD5E14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На официальном сайте МБУ ГЦ ППС «ИНДИГО»</w:t>
      </w:r>
    </w:p>
    <w:p w:rsidR="00AD5E14" w:rsidRPr="00B4795B" w:rsidRDefault="00B4795B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D5E14"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www.indigocentre.ru</w:t>
        </w:r>
      </w:hyperlink>
    </w:p>
    <w:p w:rsidR="00BB2C4C" w:rsidRPr="00B4795B" w:rsidRDefault="00AD5E14" w:rsidP="00AD5E14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B4795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4795B">
        <w:rPr>
          <w:rFonts w:ascii="Times New Roman" w:hAnsi="Times New Roman" w:cs="Times New Roman"/>
          <w:sz w:val="28"/>
          <w:szCs w:val="28"/>
        </w:rPr>
        <w:t>» по адресу</w:t>
      </w:r>
    </w:p>
    <w:p w:rsidR="00AD5E14" w:rsidRPr="00B4795B" w:rsidRDefault="00B4795B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D5E14"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</w:t>
        </w:r>
      </w:hyperlink>
      <w:hyperlink r:id="rId9" w:history="1">
        <w:r w:rsidR="00AD5E14"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vk.com/indigo_centre</w:t>
        </w:r>
      </w:hyperlink>
    </w:p>
    <w:p w:rsidR="00BB2C4C" w:rsidRPr="00B4795B" w:rsidRDefault="00AD5E14" w:rsidP="00AD5E14">
      <w:pPr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sz w:val="28"/>
          <w:szCs w:val="28"/>
        </w:rPr>
        <w:t xml:space="preserve">По </w:t>
      </w:r>
      <w:r w:rsidRPr="00B4795B">
        <w:rPr>
          <w:rFonts w:ascii="Times New Roman" w:hAnsi="Times New Roman" w:cs="Times New Roman"/>
          <w:sz w:val="28"/>
          <w:szCs w:val="28"/>
          <w:lang w:val="en-US"/>
        </w:rPr>
        <w:t>SKYPE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indigo</w:t>
      </w:r>
      <w:r w:rsidRPr="00B4795B">
        <w:rPr>
          <w:rFonts w:ascii="Times New Roman" w:hAnsi="Times New Roman" w:cs="Times New Roman"/>
          <w:b/>
          <w:bCs/>
          <w:sz w:val="28"/>
          <w:szCs w:val="28"/>
          <w:u w:val="single"/>
        </w:rPr>
        <w:t>2232211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795B">
        <w:rPr>
          <w:rFonts w:ascii="Times New Roman" w:hAnsi="Times New Roman" w:cs="Times New Roman"/>
          <w:sz w:val="28"/>
          <w:szCs w:val="28"/>
        </w:rPr>
        <w:t>Наш  адрес</w:t>
      </w:r>
      <w:proofErr w:type="gramEnd"/>
      <w:r w:rsidRPr="00B4795B">
        <w:rPr>
          <w:rFonts w:ascii="Times New Roman" w:hAnsi="Times New Roman" w:cs="Times New Roman"/>
          <w:sz w:val="28"/>
          <w:szCs w:val="28"/>
        </w:rPr>
        <w:t xml:space="preserve">: Республика Башкортостан г. Уфа 450083, ул. </w:t>
      </w:r>
      <w:proofErr w:type="spellStart"/>
      <w:r w:rsidRPr="00B4795B">
        <w:rPr>
          <w:rFonts w:ascii="Times New Roman" w:hAnsi="Times New Roman" w:cs="Times New Roman"/>
          <w:sz w:val="28"/>
          <w:szCs w:val="28"/>
        </w:rPr>
        <w:t>Шафиева</w:t>
      </w:r>
      <w:proofErr w:type="spellEnd"/>
      <w:r w:rsidRPr="00B4795B">
        <w:rPr>
          <w:rFonts w:ascii="Times New Roman" w:hAnsi="Times New Roman" w:cs="Times New Roman"/>
          <w:sz w:val="28"/>
          <w:szCs w:val="28"/>
        </w:rPr>
        <w:t>, 12/2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795B">
        <w:rPr>
          <w:rFonts w:ascii="Times New Roman" w:hAnsi="Times New Roman" w:cs="Times New Roman"/>
          <w:b/>
          <w:bCs/>
          <w:sz w:val="28"/>
          <w:szCs w:val="28"/>
        </w:rPr>
        <w:t>Телефон приемной: 223-44-49</w:t>
      </w:r>
    </w:p>
    <w:p w:rsidR="00AD5E14" w:rsidRPr="00B4795B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95B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  <w:r w:rsidRPr="00B479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0" w:history="1"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indigo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centre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4795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AD5E14" w:rsidRDefault="00AD5E14" w:rsidP="00AD5E14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3"/>
      </w:tblGrid>
      <w:tr w:rsidR="00AD5E14" w:rsidTr="00AD5E14">
        <w:tc>
          <w:tcPr>
            <w:tcW w:w="5670" w:type="dxa"/>
          </w:tcPr>
          <w:p w:rsidR="00AD5E14" w:rsidRDefault="00AD5E14" w:rsidP="00AD5E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E14">
              <w:rPr>
                <w:rFonts w:ascii="Times New Roman" w:hAnsi="Times New Roman" w:cs="Times New Roman"/>
                <w:sz w:val="32"/>
                <w:szCs w:val="24"/>
              </w:rPr>
              <w:t>Больше о нас…</w:t>
            </w:r>
          </w:p>
        </w:tc>
        <w:tc>
          <w:tcPr>
            <w:tcW w:w="4673" w:type="dxa"/>
          </w:tcPr>
          <w:p w:rsidR="00AD5E14" w:rsidRDefault="00AD5E14" w:rsidP="00AD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1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F1678A" wp14:editId="72670A00">
                  <wp:extent cx="1152525" cy="1152525"/>
                  <wp:effectExtent l="0" t="0" r="9525" b="952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73" cy="115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E14" w:rsidRPr="00AD5E14" w:rsidRDefault="00AD5E14" w:rsidP="00AD5E1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D5E14" w:rsidRPr="00AD5E14" w:rsidRDefault="00AD5E14" w:rsidP="00AD5E14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AD5E14" w:rsidRPr="00AD5E14" w:rsidSect="00AD5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0D8"/>
    <w:multiLevelType w:val="hybridMultilevel"/>
    <w:tmpl w:val="1E4252F2"/>
    <w:lvl w:ilvl="0" w:tplc="9138AB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89B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290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0AA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CD5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A84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F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041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C7D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1E88"/>
    <w:multiLevelType w:val="hybridMultilevel"/>
    <w:tmpl w:val="1562994A"/>
    <w:lvl w:ilvl="0" w:tplc="4716A8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E9E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67D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82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A5F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6C3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2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6AC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A81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170C8"/>
    <w:multiLevelType w:val="hybridMultilevel"/>
    <w:tmpl w:val="F888403E"/>
    <w:lvl w:ilvl="0" w:tplc="FDB6D4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6F8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873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A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6E0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AC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48A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ECD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F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269C"/>
    <w:multiLevelType w:val="hybridMultilevel"/>
    <w:tmpl w:val="D2DCBC3A"/>
    <w:lvl w:ilvl="0" w:tplc="B3A2C9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AB7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A53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D2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460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A67C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08B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6A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03F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B4910"/>
    <w:multiLevelType w:val="hybridMultilevel"/>
    <w:tmpl w:val="76147900"/>
    <w:lvl w:ilvl="0" w:tplc="92D6BF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E80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02E5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638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BECB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99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074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0A4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ED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A3"/>
    <w:rsid w:val="000C4A9A"/>
    <w:rsid w:val="002E19A3"/>
    <w:rsid w:val="005A356B"/>
    <w:rsid w:val="006B563F"/>
    <w:rsid w:val="00AD5E14"/>
    <w:rsid w:val="00B4795B"/>
    <w:rsid w:val="00B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A22"/>
  <w15:chartTrackingRefBased/>
  <w15:docId w15:val="{E57B6D54-C534-4C7D-A5C1-B7E6A0B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6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E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D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2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digo_cent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gocentr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indigo-centr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ndigo_cent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Меркулова Татьяна Вячеславовна</cp:lastModifiedBy>
  <cp:revision>6</cp:revision>
  <dcterms:created xsi:type="dcterms:W3CDTF">2023-02-09T11:31:00Z</dcterms:created>
  <dcterms:modified xsi:type="dcterms:W3CDTF">2023-03-03T04:24:00Z</dcterms:modified>
</cp:coreProperties>
</file>